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DDC1" w14:textId="77777777" w:rsidR="00AE2AB8" w:rsidRDefault="00806B7A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Fiche TP</w:t>
      </w:r>
    </w:p>
    <w:p w14:paraId="4E9DDDC2" w14:textId="447CF296" w:rsidR="00AE2AB8" w:rsidRDefault="00806B7A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« MIT App </w:t>
      </w:r>
      <w:proofErr w:type="spellStart"/>
      <w:r>
        <w:rPr>
          <w:sz w:val="40"/>
          <w:szCs w:val="40"/>
        </w:rPr>
        <w:t>Inventor</w:t>
      </w:r>
      <w:proofErr w:type="spellEnd"/>
      <w:r>
        <w:rPr>
          <w:sz w:val="40"/>
          <w:szCs w:val="40"/>
        </w:rPr>
        <w:t xml:space="preserve"> </w:t>
      </w:r>
      <w:r w:rsidR="00C205DC">
        <w:rPr>
          <w:sz w:val="40"/>
          <w:szCs w:val="40"/>
        </w:rPr>
        <w:t>et App Bluetooth</w:t>
      </w:r>
      <w:r>
        <w:rPr>
          <w:sz w:val="40"/>
          <w:szCs w:val="40"/>
        </w:rPr>
        <w:t> »</w:t>
      </w:r>
    </w:p>
    <w:p w14:paraId="4E9DDDC3" w14:textId="77777777" w:rsidR="00AE2AB8" w:rsidRDefault="00AE2AB8">
      <w:pPr>
        <w:spacing w:after="0"/>
        <w:jc w:val="center"/>
        <w:rPr>
          <w:sz w:val="40"/>
          <w:szCs w:val="40"/>
        </w:rPr>
      </w:pPr>
    </w:p>
    <w:p w14:paraId="4E9DDDC4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Aller sur la page : </w:t>
      </w:r>
      <w:hyperlink r:id="rId5">
        <w:r>
          <w:rPr>
            <w:color w:val="0563C1"/>
            <w:sz w:val="24"/>
            <w:szCs w:val="24"/>
            <w:u w:val="single"/>
          </w:rPr>
          <w:t>http://ai2.appinventor.mit.edu</w:t>
        </w:r>
      </w:hyperlink>
    </w:p>
    <w:p w14:paraId="4E9DDDC5" w14:textId="77777777" w:rsidR="00AE2AB8" w:rsidRDefault="00AE2AB8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color w:val="000000"/>
          <w:sz w:val="24"/>
          <w:szCs w:val="24"/>
        </w:rPr>
      </w:pPr>
    </w:p>
    <w:p w14:paraId="4E9DDDC6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connecter avec un compte </w:t>
      </w:r>
      <w:proofErr w:type="spellStart"/>
      <w:r>
        <w:rPr>
          <w:color w:val="000000"/>
          <w:sz w:val="24"/>
          <w:szCs w:val="24"/>
        </w:rPr>
        <w:t>gmail</w:t>
      </w:r>
      <w:proofErr w:type="spellEnd"/>
      <w:r>
        <w:rPr>
          <w:color w:val="000000"/>
          <w:sz w:val="24"/>
          <w:szCs w:val="24"/>
        </w:rPr>
        <w:t>, puis accepter les « </w:t>
      </w:r>
      <w:proofErr w:type="spellStart"/>
      <w:r>
        <w:rPr>
          <w:color w:val="000000"/>
          <w:sz w:val="24"/>
          <w:szCs w:val="24"/>
        </w:rPr>
        <w:t>Terms</w:t>
      </w:r>
      <w:proofErr w:type="spellEnd"/>
      <w:r>
        <w:rPr>
          <w:color w:val="000000"/>
          <w:sz w:val="24"/>
          <w:szCs w:val="24"/>
        </w:rPr>
        <w:t xml:space="preserve"> of services.</w:t>
      </w:r>
    </w:p>
    <w:p w14:paraId="4E9DDDC7" w14:textId="77777777" w:rsidR="00AE2AB8" w:rsidRDefault="00AE2AB8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color w:val="000000"/>
          <w:sz w:val="24"/>
          <w:szCs w:val="24"/>
        </w:rPr>
      </w:pPr>
    </w:p>
    <w:p w14:paraId="4E9DDDC8" w14:textId="77777777" w:rsidR="00AE2AB8" w:rsidRDefault="00806B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DDDF4" wp14:editId="4E9DDDF5">
            <wp:extent cx="5760720" cy="323913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DDDC9" w14:textId="77777777" w:rsidR="00AE2AB8" w:rsidRDefault="00AE2AB8">
      <w:pPr>
        <w:spacing w:after="0"/>
        <w:rPr>
          <w:sz w:val="24"/>
          <w:szCs w:val="24"/>
        </w:rPr>
      </w:pPr>
    </w:p>
    <w:p w14:paraId="4E9DDDCA" w14:textId="77777777" w:rsidR="00AE2AB8" w:rsidRDefault="00AE2AB8">
      <w:pPr>
        <w:spacing w:after="0"/>
        <w:rPr>
          <w:sz w:val="24"/>
          <w:szCs w:val="24"/>
        </w:rPr>
      </w:pPr>
    </w:p>
    <w:p w14:paraId="4E9DDDCB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Cliquer sur « Never </w:t>
      </w:r>
      <w:proofErr w:type="spellStart"/>
      <w:r>
        <w:rPr>
          <w:color w:val="000000"/>
          <w:sz w:val="24"/>
          <w:szCs w:val="24"/>
        </w:rPr>
        <w:t>take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survey</w:t>
      </w:r>
      <w:proofErr w:type="spellEnd"/>
      <w:r>
        <w:rPr>
          <w:color w:val="000000"/>
          <w:sz w:val="24"/>
          <w:szCs w:val="24"/>
        </w:rPr>
        <w:t> ».</w:t>
      </w:r>
    </w:p>
    <w:p w14:paraId="4E9DDDCC" w14:textId="77777777" w:rsidR="00AE2AB8" w:rsidRDefault="00AE2AB8">
      <w:pPr>
        <w:spacing w:after="0"/>
        <w:rPr>
          <w:sz w:val="24"/>
          <w:szCs w:val="24"/>
        </w:rPr>
      </w:pPr>
    </w:p>
    <w:p w14:paraId="4E9DDDCD" w14:textId="77777777" w:rsidR="00AE2AB8" w:rsidRDefault="00806B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DDDF6" wp14:editId="4E9DDDF7">
            <wp:extent cx="5760720" cy="323913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E9DDDCE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Cocher la case, puis cliquer sur « continue ».</w:t>
      </w:r>
    </w:p>
    <w:p w14:paraId="4E9DDDCF" w14:textId="77777777" w:rsidR="00AE2AB8" w:rsidRDefault="00AE2AB8">
      <w:pPr>
        <w:spacing w:after="0"/>
        <w:rPr>
          <w:sz w:val="24"/>
          <w:szCs w:val="24"/>
        </w:rPr>
      </w:pPr>
    </w:p>
    <w:p w14:paraId="4E9DDDD0" w14:textId="77777777" w:rsidR="00AE2AB8" w:rsidRDefault="00806B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DDDF8" wp14:editId="4E9DDDF9">
            <wp:extent cx="6192520" cy="3481705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DDDD1" w14:textId="77777777" w:rsidR="00AE2AB8" w:rsidRDefault="00AE2AB8">
      <w:pPr>
        <w:spacing w:after="0"/>
        <w:rPr>
          <w:sz w:val="24"/>
          <w:szCs w:val="24"/>
        </w:rPr>
      </w:pPr>
    </w:p>
    <w:p w14:paraId="4E9DDDD2" w14:textId="77777777" w:rsidR="00AE2AB8" w:rsidRDefault="00AE2AB8">
      <w:pPr>
        <w:spacing w:after="0"/>
        <w:rPr>
          <w:sz w:val="24"/>
          <w:szCs w:val="24"/>
        </w:rPr>
      </w:pPr>
    </w:p>
    <w:p w14:paraId="4E9DDDD3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Cliquer sur</w:t>
      </w:r>
      <w:proofErr w:type="gramStart"/>
      <w:r>
        <w:rPr>
          <w:color w:val="000000"/>
          <w:sz w:val="24"/>
          <w:szCs w:val="24"/>
        </w:rPr>
        <w:t xml:space="preserve"> «Start</w:t>
      </w:r>
      <w:proofErr w:type="gramEnd"/>
      <w:r>
        <w:rPr>
          <w:color w:val="000000"/>
          <w:sz w:val="24"/>
          <w:szCs w:val="24"/>
        </w:rPr>
        <w:t xml:space="preserve"> new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> » pour créer un nouveau projet.</w:t>
      </w:r>
    </w:p>
    <w:p w14:paraId="4E9DDDD4" w14:textId="77777777" w:rsidR="00AE2AB8" w:rsidRDefault="00AE2AB8">
      <w:pPr>
        <w:spacing w:after="0"/>
        <w:rPr>
          <w:sz w:val="24"/>
          <w:szCs w:val="24"/>
        </w:rPr>
      </w:pPr>
    </w:p>
    <w:p w14:paraId="4E9DDDD5" w14:textId="77777777" w:rsidR="00AE2AB8" w:rsidRDefault="00806B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DDDFA" wp14:editId="4E9DDDFB">
            <wp:extent cx="6192520" cy="348170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DDDD6" w14:textId="77777777" w:rsidR="00AE2AB8" w:rsidRDefault="00AE2AB8">
      <w:pPr>
        <w:spacing w:after="0"/>
        <w:rPr>
          <w:sz w:val="24"/>
          <w:szCs w:val="24"/>
        </w:rPr>
      </w:pPr>
    </w:p>
    <w:p w14:paraId="4E9DDDD7" w14:textId="77777777" w:rsidR="00AE2AB8" w:rsidRDefault="00806B7A">
      <w:pPr>
        <w:rPr>
          <w:sz w:val="24"/>
          <w:szCs w:val="24"/>
        </w:rPr>
      </w:pPr>
      <w:r>
        <w:br w:type="page"/>
      </w:r>
    </w:p>
    <w:p w14:paraId="4E9DDDD8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Nommer le projet, puis valider avec la touche « Ok ».</w:t>
      </w:r>
    </w:p>
    <w:p w14:paraId="4E9DDDD9" w14:textId="77777777" w:rsidR="00AE2AB8" w:rsidRDefault="00AE2AB8">
      <w:pPr>
        <w:spacing w:after="0"/>
        <w:rPr>
          <w:sz w:val="24"/>
          <w:szCs w:val="24"/>
        </w:rPr>
      </w:pPr>
    </w:p>
    <w:p w14:paraId="4E9DDDDA" w14:textId="77777777" w:rsidR="00AE2AB8" w:rsidRDefault="00806B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DDDFC" wp14:editId="4E9DDDFD">
            <wp:extent cx="6192520" cy="348170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DDDDB" w14:textId="77777777" w:rsidR="00AE2AB8" w:rsidRDefault="00AE2AB8">
      <w:pPr>
        <w:spacing w:after="0"/>
        <w:rPr>
          <w:sz w:val="24"/>
          <w:szCs w:val="24"/>
        </w:rPr>
      </w:pPr>
    </w:p>
    <w:p w14:paraId="4E9DDDDC" w14:textId="77777777" w:rsidR="00AE2AB8" w:rsidRDefault="00AE2AB8">
      <w:pPr>
        <w:spacing w:after="0"/>
        <w:rPr>
          <w:sz w:val="24"/>
          <w:szCs w:val="24"/>
        </w:rPr>
      </w:pPr>
    </w:p>
    <w:p w14:paraId="4E9DDDDD" w14:textId="77777777" w:rsidR="00AE2AB8" w:rsidRDefault="00806B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Cliquer sur l’onglet « English », puis sélectionner « Français » afin de changer la langue.</w:t>
      </w:r>
    </w:p>
    <w:p w14:paraId="4E9DDDDE" w14:textId="77777777" w:rsidR="00AE2AB8" w:rsidRDefault="00AE2AB8">
      <w:pPr>
        <w:spacing w:after="0"/>
        <w:rPr>
          <w:sz w:val="24"/>
          <w:szCs w:val="24"/>
        </w:rPr>
      </w:pPr>
    </w:p>
    <w:p w14:paraId="4E9DDDDF" w14:textId="77777777" w:rsidR="00AE2AB8" w:rsidRDefault="00806B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DDDFE" wp14:editId="4E9DDDFF">
            <wp:extent cx="6192520" cy="3481705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DDDE0" w14:textId="77777777" w:rsidR="00AE2AB8" w:rsidRDefault="00AE2AB8">
      <w:pPr>
        <w:spacing w:after="0"/>
        <w:rPr>
          <w:sz w:val="24"/>
          <w:szCs w:val="24"/>
        </w:rPr>
      </w:pPr>
    </w:p>
    <w:p w14:paraId="4E9DDDE1" w14:textId="77777777" w:rsidR="00AE2AB8" w:rsidRDefault="00806B7A">
      <w:pPr>
        <w:rPr>
          <w:sz w:val="24"/>
          <w:szCs w:val="24"/>
        </w:rPr>
      </w:pPr>
      <w:r>
        <w:br w:type="page"/>
      </w:r>
    </w:p>
    <w:p w14:paraId="4E9DDDE3" w14:textId="34EBCE77" w:rsidR="00AE2AB8" w:rsidRDefault="0099108F" w:rsidP="009910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Ouvrir le fichier </w:t>
      </w:r>
      <w:proofErr w:type="spellStart"/>
      <w:r w:rsidR="00F81042">
        <w:rPr>
          <w:color w:val="000000"/>
          <w:sz w:val="24"/>
          <w:szCs w:val="24"/>
        </w:rPr>
        <w:t>bluetooth.aia</w:t>
      </w:r>
      <w:proofErr w:type="spellEnd"/>
      <w:r w:rsidR="00F81042">
        <w:rPr>
          <w:color w:val="000000"/>
          <w:sz w:val="24"/>
          <w:szCs w:val="24"/>
        </w:rPr>
        <w:t xml:space="preserve"> et créer les boucles Button 1 et Button 2</w:t>
      </w:r>
      <w:r w:rsidR="005E0D46">
        <w:rPr>
          <w:color w:val="000000"/>
          <w:sz w:val="24"/>
          <w:szCs w:val="24"/>
        </w:rPr>
        <w:t xml:space="preserve"> c</w:t>
      </w:r>
      <w:r w:rsidR="006308C8">
        <w:rPr>
          <w:color w:val="000000"/>
          <w:sz w:val="24"/>
          <w:szCs w:val="24"/>
        </w:rPr>
        <w:t>omme indiqué ci-dessous suivant les blocks.</w:t>
      </w:r>
    </w:p>
    <w:p w14:paraId="438EE99A" w14:textId="77777777" w:rsidR="00F81042" w:rsidRDefault="00F81042" w:rsidP="00F810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2FD10401" w14:textId="324592EE" w:rsidR="00F81042" w:rsidRPr="0099108F" w:rsidRDefault="00F81042" w:rsidP="00F810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222713B" wp14:editId="4C6B7252">
            <wp:extent cx="6192520" cy="3250565"/>
            <wp:effectExtent l="0" t="0" r="508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DDE4" w14:textId="77777777" w:rsidR="00AE2AB8" w:rsidRDefault="00AE2AB8">
      <w:pPr>
        <w:spacing w:after="0"/>
        <w:rPr>
          <w:sz w:val="24"/>
          <w:szCs w:val="24"/>
        </w:rPr>
      </w:pPr>
    </w:p>
    <w:p w14:paraId="4E9DDDE5" w14:textId="2C727B10" w:rsidR="00AE2AB8" w:rsidRDefault="00AE2AB8">
      <w:pPr>
        <w:spacing w:after="0"/>
        <w:rPr>
          <w:sz w:val="24"/>
          <w:szCs w:val="24"/>
        </w:rPr>
      </w:pPr>
    </w:p>
    <w:p w14:paraId="4E9DDDEB" w14:textId="2E9A742A" w:rsidR="00AE2AB8" w:rsidRDefault="005C38D4" w:rsidP="005C38D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Exporter </w:t>
      </w:r>
      <w:r w:rsidR="002F700E">
        <w:rPr>
          <w:color w:val="000000"/>
          <w:sz w:val="24"/>
          <w:szCs w:val="24"/>
        </w:rPr>
        <w:t xml:space="preserve">votre fichier </w:t>
      </w:r>
      <w:r w:rsidR="00281932">
        <w:rPr>
          <w:color w:val="000000"/>
          <w:sz w:val="24"/>
          <w:szCs w:val="24"/>
        </w:rPr>
        <w:t>directeme</w:t>
      </w:r>
      <w:r w:rsidR="009416A9">
        <w:rPr>
          <w:color w:val="000000"/>
          <w:sz w:val="24"/>
          <w:szCs w:val="24"/>
        </w:rPr>
        <w:t xml:space="preserve">nt sur votre smartphone </w:t>
      </w:r>
      <w:r w:rsidR="00D9710A">
        <w:rPr>
          <w:color w:val="000000"/>
          <w:sz w:val="24"/>
          <w:szCs w:val="24"/>
        </w:rPr>
        <w:t xml:space="preserve">par QR code </w:t>
      </w:r>
      <w:r w:rsidR="009416A9">
        <w:rPr>
          <w:color w:val="000000"/>
          <w:sz w:val="24"/>
          <w:szCs w:val="24"/>
        </w:rPr>
        <w:t>avec la commande :</w:t>
      </w:r>
    </w:p>
    <w:p w14:paraId="3E22D9CF" w14:textId="572EF33E" w:rsidR="009416A9" w:rsidRDefault="00D9710A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Connecter &gt; compagnon AI</w:t>
      </w:r>
    </w:p>
    <w:p w14:paraId="298D34BF" w14:textId="5F00F07D" w:rsidR="00D9710A" w:rsidRDefault="00075F79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216C241" wp14:editId="7D29510E">
            <wp:extent cx="6192520" cy="3250565"/>
            <wp:effectExtent l="0" t="0" r="508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E0F4" w14:textId="77777777" w:rsidR="00D9710A" w:rsidRDefault="00D9710A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64B5AFC0" w14:textId="77777777" w:rsidR="00075F79" w:rsidRDefault="00075F79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6F08A1C1" w14:textId="77777777" w:rsidR="00075F79" w:rsidRDefault="00075F79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5C920A85" w14:textId="77777777" w:rsidR="00075F79" w:rsidRDefault="00075F79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4D57C86E" w14:textId="77777777" w:rsidR="00075F79" w:rsidRDefault="00075F79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11B1BFE1" w14:textId="77777777" w:rsidR="00075F79" w:rsidRPr="005C38D4" w:rsidRDefault="00075F79" w:rsidP="009416A9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4"/>
          <w:szCs w:val="24"/>
        </w:rPr>
      </w:pPr>
    </w:p>
    <w:p w14:paraId="4E9DDDF3" w14:textId="2CACEA55" w:rsidR="00AE2AB8" w:rsidRPr="00806B7A" w:rsidRDefault="00075F79" w:rsidP="00075F7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lastRenderedPageBreak/>
        <w:t>Faire le test sur votre téléphone.</w:t>
      </w:r>
    </w:p>
    <w:p w14:paraId="26BCA5B9" w14:textId="0D017E63" w:rsidR="00806B7A" w:rsidRPr="00806B7A" w:rsidRDefault="00806B7A" w:rsidP="00075F7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t xml:space="preserve">Appairer le module </w:t>
      </w:r>
      <w:proofErr w:type="spellStart"/>
      <w:r>
        <w:t>blueetooth</w:t>
      </w:r>
      <w:proofErr w:type="spellEnd"/>
      <w:r>
        <w:t xml:space="preserve"> HC05 avec le code 1234</w:t>
      </w:r>
    </w:p>
    <w:p w14:paraId="5EA05CF6" w14:textId="73ADADC9" w:rsidR="00806B7A" w:rsidRPr="00075F79" w:rsidRDefault="00806B7A" w:rsidP="00075F7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t>Tester les boutons de commande des ventilateurs.</w:t>
      </w:r>
    </w:p>
    <w:p w14:paraId="0F71DCB9" w14:textId="77777777" w:rsidR="00075F79" w:rsidRDefault="00075F79" w:rsidP="00075F79">
      <w:pPr>
        <w:pStyle w:val="Paragraphedeliste"/>
        <w:ind w:left="360"/>
      </w:pPr>
    </w:p>
    <w:p w14:paraId="4B2C0035" w14:textId="77777777" w:rsidR="00075F79" w:rsidRPr="00075F79" w:rsidRDefault="00075F79" w:rsidP="00075F79">
      <w:pPr>
        <w:pStyle w:val="Paragraphedeliste"/>
        <w:ind w:left="360"/>
        <w:rPr>
          <w:sz w:val="24"/>
          <w:szCs w:val="24"/>
        </w:rPr>
      </w:pPr>
    </w:p>
    <w:sectPr w:rsidR="00075F79" w:rsidRPr="00075F79">
      <w:pgSz w:w="11906" w:h="16838"/>
      <w:pgMar w:top="1191" w:right="1077" w:bottom="1191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54B1"/>
    <w:multiLevelType w:val="multilevel"/>
    <w:tmpl w:val="8F0E7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67542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AB8"/>
    <w:rsid w:val="00075F79"/>
    <w:rsid w:val="00281932"/>
    <w:rsid w:val="002F700E"/>
    <w:rsid w:val="005C38D4"/>
    <w:rsid w:val="005E0D46"/>
    <w:rsid w:val="005E55A7"/>
    <w:rsid w:val="006308C8"/>
    <w:rsid w:val="00806B7A"/>
    <w:rsid w:val="009416A9"/>
    <w:rsid w:val="0099108F"/>
    <w:rsid w:val="00AE2AB8"/>
    <w:rsid w:val="00C205DC"/>
    <w:rsid w:val="00D9710A"/>
    <w:rsid w:val="00F8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DDDC1"/>
  <w15:docId w15:val="{43BE51AF-B913-4B40-BFB5-48FC5E14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5C3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i2.appinventor.mit.ed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143</Words>
  <Characters>788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 Her</cp:lastModifiedBy>
  <cp:revision>14</cp:revision>
  <dcterms:created xsi:type="dcterms:W3CDTF">2022-04-21T07:29:00Z</dcterms:created>
  <dcterms:modified xsi:type="dcterms:W3CDTF">2022-04-21T08:26:00Z</dcterms:modified>
</cp:coreProperties>
</file>